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4D52" w14:textId="77777777" w:rsidR="004811FB" w:rsidRDefault="00000000">
      <w:pPr>
        <w:tabs>
          <w:tab w:val="center" w:pos="677"/>
          <w:tab w:val="center" w:pos="10914"/>
        </w:tabs>
        <w:spacing w:after="19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УТВЕРЖДЕНО: </w:t>
      </w:r>
    </w:p>
    <w:p w14:paraId="432EFFEE" w14:textId="77777777" w:rsidR="004811FB" w:rsidRDefault="00000000">
      <w:pPr>
        <w:spacing w:after="19"/>
        <w:ind w:left="10062" w:hanging="10"/>
      </w:pPr>
      <w:r>
        <w:rPr>
          <w:rFonts w:ascii="Times New Roman" w:eastAsia="Times New Roman" w:hAnsi="Times New Roman" w:cs="Times New Roman"/>
          <w:sz w:val="24"/>
        </w:rPr>
        <w:t xml:space="preserve">приказом заведующего </w:t>
      </w:r>
    </w:p>
    <w:p w14:paraId="7D1D2FB0" w14:textId="28E1477E" w:rsidR="004811FB" w:rsidRDefault="00000000">
      <w:pPr>
        <w:spacing w:after="19"/>
        <w:ind w:left="10062" w:hanging="10"/>
      </w:pPr>
      <w:r>
        <w:rPr>
          <w:rFonts w:ascii="Times New Roman" w:eastAsia="Times New Roman" w:hAnsi="Times New Roman" w:cs="Times New Roman"/>
          <w:sz w:val="24"/>
        </w:rPr>
        <w:t xml:space="preserve">МБДОУ </w:t>
      </w:r>
      <w:r w:rsidR="00425A1E">
        <w:rPr>
          <w:rFonts w:ascii="Times New Roman" w:eastAsia="Times New Roman" w:hAnsi="Times New Roman" w:cs="Times New Roman"/>
          <w:sz w:val="24"/>
        </w:rPr>
        <w:t>детский сад «Медвежонок»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BB7828" w14:textId="21EE8D18" w:rsidR="004811FB" w:rsidRDefault="00425A1E" w:rsidP="00425A1E">
      <w:pPr>
        <w:spacing w:after="12"/>
        <w:ind w:left="649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Е.В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Хоймова</w:t>
      </w:r>
      <w:proofErr w:type="spellEnd"/>
    </w:p>
    <w:p w14:paraId="29FD953D" w14:textId="6DA88C4A" w:rsidR="004811FB" w:rsidRDefault="00000000">
      <w:pPr>
        <w:spacing w:after="462"/>
        <w:ind w:right="659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52FE8F" w14:textId="77777777" w:rsidR="004811FB" w:rsidRDefault="00000000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FC6CAC" w14:textId="061D48AF" w:rsidR="004811FB" w:rsidRDefault="00000000">
      <w:pPr>
        <w:spacing w:after="19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Календарный образовательный (учебный) график МБДОУ </w:t>
      </w:r>
      <w:r w:rsidR="00425A1E">
        <w:rPr>
          <w:rFonts w:ascii="Times New Roman" w:eastAsia="Times New Roman" w:hAnsi="Times New Roman" w:cs="Times New Roman"/>
          <w:sz w:val="24"/>
        </w:rPr>
        <w:t>детский сад «Медвежонок»</w:t>
      </w:r>
      <w:r>
        <w:rPr>
          <w:rFonts w:ascii="Times New Roman" w:eastAsia="Times New Roman" w:hAnsi="Times New Roman" w:cs="Times New Roman"/>
          <w:sz w:val="24"/>
        </w:rPr>
        <w:t xml:space="preserve"> по реализации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дополнительных </w:t>
      </w:r>
      <w:r w:rsidR="00425A1E">
        <w:rPr>
          <w:rFonts w:ascii="Times New Roman" w:eastAsia="Times New Roman" w:hAnsi="Times New Roman" w:cs="Times New Roman"/>
          <w:sz w:val="24"/>
        </w:rPr>
        <w:t xml:space="preserve"> платных</w:t>
      </w:r>
      <w:proofErr w:type="gramEnd"/>
      <w:r w:rsidR="00425A1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 </w:t>
      </w:r>
    </w:p>
    <w:p w14:paraId="10E1C939" w14:textId="2C7A1042" w:rsidR="004811FB" w:rsidRDefault="00000000">
      <w:pPr>
        <w:spacing w:after="12"/>
        <w:ind w:left="10" w:right="65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 2024-2025 учебный год </w:t>
      </w:r>
    </w:p>
    <w:p w14:paraId="40F13D2E" w14:textId="77777777" w:rsidR="004811FB" w:rsidRDefault="00000000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029" w:type="dxa"/>
        <w:tblInd w:w="0" w:type="dxa"/>
        <w:tblCellMar>
          <w:top w:w="7" w:type="dxa"/>
          <w:left w:w="15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572"/>
        <w:gridCol w:w="3222"/>
        <w:gridCol w:w="1397"/>
        <w:gridCol w:w="4577"/>
        <w:gridCol w:w="3261"/>
      </w:tblGrid>
      <w:tr w:rsidR="00425A1E" w14:paraId="31297E9A" w14:textId="77777777" w:rsidTr="00425A1E">
        <w:trPr>
          <w:trHeight w:val="838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E21F" w14:textId="77777777" w:rsidR="00425A1E" w:rsidRDefault="00425A1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74E" w14:textId="77777777" w:rsidR="00425A1E" w:rsidRDefault="00425A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недель </w:t>
            </w:r>
          </w:p>
        </w:tc>
      </w:tr>
      <w:tr w:rsidR="00425A1E" w14:paraId="131F5A80" w14:textId="77777777" w:rsidTr="00425A1E">
        <w:trPr>
          <w:trHeight w:val="286"/>
        </w:trPr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5F6" w14:textId="77777777" w:rsidR="00425A1E" w:rsidRDefault="00425A1E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полугодие 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3F2" w14:textId="77777777" w:rsidR="00425A1E" w:rsidRDefault="00425A1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полугодие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1985" w14:textId="67320209" w:rsidR="00425A1E" w:rsidRDefault="00425A1E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недель </w:t>
            </w:r>
          </w:p>
        </w:tc>
      </w:tr>
      <w:tr w:rsidR="00425A1E" w14:paraId="6E737FD5" w14:textId="77777777" w:rsidTr="00425A1E">
        <w:trPr>
          <w:trHeight w:val="56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9660" w14:textId="77777777" w:rsidR="00425A1E" w:rsidRDefault="00425A1E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AB5C" w14:textId="77777777" w:rsidR="00425A1E" w:rsidRDefault="00425A1E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Количество  недель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AA9" w14:textId="77777777" w:rsidR="00425A1E" w:rsidRDefault="00425A1E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75FA" w14:textId="77777777" w:rsidR="00425A1E" w:rsidRDefault="00425A1E">
            <w:pPr>
              <w:spacing w:after="0"/>
              <w:ind w:left="43" w:right="3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Количество  недель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0AB25" w14:textId="77777777" w:rsidR="00425A1E" w:rsidRDefault="00425A1E"/>
        </w:tc>
      </w:tr>
      <w:tr w:rsidR="00425A1E" w14:paraId="52EBA1D3" w14:textId="77777777" w:rsidTr="00425A1E">
        <w:trPr>
          <w:trHeight w:val="56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FEFF" w14:textId="467EA816" w:rsidR="00425A1E" w:rsidRDefault="00425A1E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01.10.2024 </w:t>
            </w:r>
          </w:p>
          <w:p w14:paraId="617256C6" w14:textId="77777777" w:rsidR="00425A1E" w:rsidRDefault="00425A1E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31.12.2024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D779" w14:textId="0644B59C" w:rsidR="00425A1E" w:rsidRDefault="00425A1E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недель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2C39" w14:textId="77777777" w:rsidR="00425A1E" w:rsidRDefault="00425A1E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01.01.2025 </w:t>
            </w:r>
          </w:p>
          <w:p w14:paraId="1CB77CDF" w14:textId="03DE174A" w:rsidR="00425A1E" w:rsidRDefault="00425A1E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31.04.2025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BA5" w14:textId="24E2EA16" w:rsidR="00425A1E" w:rsidRDefault="00425A1E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недель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31177" w14:textId="77777777" w:rsidR="00425A1E" w:rsidRDefault="00425A1E"/>
        </w:tc>
      </w:tr>
      <w:tr w:rsidR="00425A1E" w14:paraId="5B369DEB" w14:textId="77777777" w:rsidTr="00425A1E">
        <w:trPr>
          <w:trHeight w:val="468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EC34" w14:textId="77777777" w:rsidR="00425A1E" w:rsidRDefault="00425A1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Праздничные дни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1447B" w14:textId="77777777" w:rsidR="00425A1E" w:rsidRDefault="00425A1E"/>
        </w:tc>
      </w:tr>
      <w:tr w:rsidR="00425A1E" w14:paraId="092278E8" w14:textId="77777777" w:rsidTr="00425A1E">
        <w:trPr>
          <w:trHeight w:val="841"/>
        </w:trPr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1ACF" w14:textId="77777777" w:rsidR="00425A1E" w:rsidRDefault="00425A1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5A41" w14:textId="77777777" w:rsidR="00425A1E" w:rsidRDefault="00425A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30.12.2024 – 08.01.2025; 24.02.2025; </w:t>
            </w:r>
          </w:p>
          <w:p w14:paraId="5C7D4E65" w14:textId="7EABD452" w:rsidR="00425A1E" w:rsidRDefault="00425A1E" w:rsidP="00425A1E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10.03.2025; </w:t>
            </w:r>
          </w:p>
          <w:p w14:paraId="4E357047" w14:textId="0484FC83" w:rsidR="00425A1E" w:rsidRDefault="00425A1E">
            <w:pPr>
              <w:spacing w:after="0"/>
              <w:ind w:right="117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9BC" w14:textId="77777777" w:rsidR="00425A1E" w:rsidRDefault="00425A1E"/>
        </w:tc>
      </w:tr>
    </w:tbl>
    <w:p w14:paraId="0A8524F7" w14:textId="77777777" w:rsidR="004811FB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811FB">
      <w:pgSz w:w="16838" w:h="11906" w:orient="landscape"/>
      <w:pgMar w:top="1440" w:right="48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FB"/>
    <w:rsid w:val="002F0DB6"/>
    <w:rsid w:val="00425A1E"/>
    <w:rsid w:val="004811FB"/>
    <w:rsid w:val="004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FA21"/>
  <w15:docId w15:val="{8579643C-FD7F-4623-BB8D-EC6F134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DS_Sib-008</dc:creator>
  <cp:keywords/>
  <cp:lastModifiedBy>PC</cp:lastModifiedBy>
  <cp:revision>4</cp:revision>
  <dcterms:created xsi:type="dcterms:W3CDTF">2025-02-05T08:49:00Z</dcterms:created>
  <dcterms:modified xsi:type="dcterms:W3CDTF">2025-02-05T08:55:00Z</dcterms:modified>
</cp:coreProperties>
</file>